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6A" w:rsidRDefault="00CB446A" w:rsidP="00CB446A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br w:type="textWrapping" w:clear="all"/>
      </w:r>
    </w:p>
    <w:p w:rsidR="00CB446A" w:rsidRDefault="00CB446A" w:rsidP="00CB446A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CB446A" w:rsidRDefault="00CB446A" w:rsidP="00CB446A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ПРОЄКТ</w:t>
      </w:r>
    </w:p>
    <w:p w:rsidR="00CB446A" w:rsidRDefault="00CB446A" w:rsidP="00CB446A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>ІШЕННЯ</w:t>
      </w:r>
    </w:p>
    <w:p w:rsidR="00CB446A" w:rsidRDefault="00CB446A" w:rsidP="00CB446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постійного користування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Порхун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Андрію Володимировичу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64B43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</w:p>
    <w:p w:rsidR="00664B43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Ліщинка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F624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(18,4900 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CB446A" w:rsidRPr="00584CB2" w:rsidRDefault="00181465" w:rsidP="00CB446A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F62404">
        <w:rPr>
          <w:color w:val="000000"/>
          <w:sz w:val="28"/>
          <w:szCs w:val="28"/>
          <w:lang w:val="uk-UA"/>
        </w:rPr>
        <w:t>Порхуна</w:t>
      </w:r>
      <w:proofErr w:type="spellEnd"/>
      <w:r w:rsidR="00F62404">
        <w:rPr>
          <w:color w:val="000000"/>
          <w:sz w:val="28"/>
          <w:szCs w:val="28"/>
          <w:lang w:val="uk-UA"/>
        </w:rPr>
        <w:t xml:space="preserve"> Андрія Володимировича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F62404">
        <w:rPr>
          <w:color w:val="000000"/>
          <w:sz w:val="28"/>
          <w:szCs w:val="28"/>
          <w:lang w:val="uk-UA"/>
        </w:rPr>
        <w:t xml:space="preserve">с. Мирівка, вул. </w:t>
      </w:r>
      <w:proofErr w:type="spellStart"/>
      <w:r w:rsidR="00F62404">
        <w:rPr>
          <w:color w:val="000000"/>
          <w:sz w:val="28"/>
          <w:szCs w:val="28"/>
          <w:lang w:val="uk-UA"/>
        </w:rPr>
        <w:t>Масленікова</w:t>
      </w:r>
      <w:proofErr w:type="spellEnd"/>
      <w:r w:rsidR="00F62404">
        <w:rPr>
          <w:color w:val="000000"/>
          <w:sz w:val="28"/>
          <w:szCs w:val="28"/>
          <w:lang w:val="uk-UA"/>
        </w:rPr>
        <w:t>, 47 а) щодо викупу земельної ділянки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F62404">
        <w:rPr>
          <w:sz w:val="28"/>
          <w:szCs w:val="28"/>
          <w:lang w:val="uk-UA"/>
        </w:rPr>
        <w:t>яка</w:t>
      </w:r>
      <w:r w:rsidR="00D51E1F">
        <w:rPr>
          <w:sz w:val="28"/>
          <w:szCs w:val="28"/>
          <w:lang w:val="uk-UA"/>
        </w:rPr>
        <w:t xml:space="preserve">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2B2F53">
        <w:rPr>
          <w:sz w:val="28"/>
          <w:szCs w:val="28"/>
          <w:lang w:val="uk-UA"/>
        </w:rPr>
        <w:t>ІІІ-</w:t>
      </w:r>
      <w:r w:rsidR="00F809B6">
        <w:rPr>
          <w:sz w:val="28"/>
          <w:szCs w:val="28"/>
          <w:lang w:val="uk-UA"/>
        </w:rPr>
        <w:t xml:space="preserve"> КВ</w:t>
      </w:r>
      <w:r w:rsidR="00F62404">
        <w:rPr>
          <w:sz w:val="28"/>
          <w:szCs w:val="28"/>
          <w:lang w:val="uk-UA"/>
        </w:rPr>
        <w:t xml:space="preserve"> №018527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F62404">
        <w:rPr>
          <w:sz w:val="28"/>
          <w:szCs w:val="28"/>
          <w:lang w:val="uk-UA"/>
        </w:rPr>
        <w:t xml:space="preserve"> 1</w:t>
      </w:r>
      <w:r w:rsidR="002B2F53">
        <w:rPr>
          <w:sz w:val="28"/>
          <w:szCs w:val="28"/>
          <w:lang w:val="uk-UA"/>
        </w:rPr>
        <w:t>3</w:t>
      </w:r>
      <w:r w:rsidR="00F62404">
        <w:rPr>
          <w:sz w:val="28"/>
          <w:szCs w:val="28"/>
          <w:lang w:val="uk-UA"/>
        </w:rPr>
        <w:t>.09</w:t>
      </w:r>
      <w:r w:rsidR="00A7566A" w:rsidRPr="005D39D4">
        <w:rPr>
          <w:sz w:val="28"/>
          <w:szCs w:val="28"/>
          <w:lang w:val="uk-UA"/>
        </w:rPr>
        <w:t>.</w:t>
      </w:r>
      <w:r w:rsidR="00F62404">
        <w:rPr>
          <w:sz w:val="28"/>
          <w:szCs w:val="28"/>
          <w:lang w:val="uk-UA"/>
        </w:rPr>
        <w:t>2000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CB446A">
        <w:rPr>
          <w:sz w:val="28"/>
          <w:szCs w:val="28"/>
          <w:lang w:val="uk-UA"/>
        </w:rPr>
        <w:t>,</w:t>
      </w:r>
      <w:r w:rsidRPr="007B2EFF">
        <w:rPr>
          <w:sz w:val="28"/>
          <w:szCs w:val="28"/>
          <w:lang w:val="uk-UA"/>
        </w:rPr>
        <w:t xml:space="preserve"> </w:t>
      </w:r>
      <w:r w:rsidR="00CB446A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CB446A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F62404">
        <w:rPr>
          <w:color w:val="000000"/>
          <w:sz w:val="28"/>
          <w:szCs w:val="28"/>
          <w:lang w:val="uk-UA"/>
        </w:rPr>
        <w:t>Порхун</w:t>
      </w:r>
      <w:proofErr w:type="spellEnd"/>
      <w:r w:rsidR="00F62404">
        <w:rPr>
          <w:color w:val="000000"/>
          <w:sz w:val="28"/>
          <w:szCs w:val="28"/>
          <w:lang w:val="uk-UA"/>
        </w:rPr>
        <w:t xml:space="preserve"> Андрію Володимировичу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F62404">
        <w:rPr>
          <w:sz w:val="28"/>
          <w:szCs w:val="28"/>
          <w:lang w:val="uk-UA"/>
        </w:rPr>
        <w:t xml:space="preserve"> на викуп  земельної ділянки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F62404">
        <w:rPr>
          <w:sz w:val="28"/>
          <w:szCs w:val="28"/>
          <w:lang w:val="uk-UA"/>
        </w:rPr>
        <w:t xml:space="preserve"> номером</w:t>
      </w:r>
      <w:r w:rsidR="00D51E1F">
        <w:rPr>
          <w:sz w:val="28"/>
          <w:szCs w:val="28"/>
          <w:lang w:val="uk-UA"/>
        </w:rPr>
        <w:t>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F6240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-3222285</w:t>
      </w:r>
      <w:r w:rsidR="00F809B6">
        <w:rPr>
          <w:sz w:val="28"/>
          <w:szCs w:val="28"/>
          <w:lang w:val="uk-UA"/>
        </w:rPr>
        <w:t>200</w:t>
      </w:r>
      <w:r w:rsidR="00597F3D"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305:0020</w:t>
      </w:r>
      <w:r w:rsidR="00597F3D"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18,490</w:t>
      </w:r>
      <w:r w:rsidR="002B2F53">
        <w:rPr>
          <w:sz w:val="28"/>
          <w:szCs w:val="28"/>
          <w:lang w:val="uk-UA"/>
        </w:rPr>
        <w:t>0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>ташована за межами с. Ліщинка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B446A" w:rsidRDefault="00CB446A" w:rsidP="00CB2D58">
      <w:pPr>
        <w:ind w:firstLine="630"/>
        <w:jc w:val="both"/>
        <w:rPr>
          <w:sz w:val="28"/>
          <w:szCs w:val="28"/>
          <w:lang w:val="uk-UA"/>
        </w:rPr>
      </w:pPr>
    </w:p>
    <w:p w:rsidR="00CB446A" w:rsidRDefault="00CB446A" w:rsidP="00CB2D58">
      <w:pPr>
        <w:ind w:firstLine="630"/>
        <w:jc w:val="both"/>
        <w:rPr>
          <w:sz w:val="28"/>
          <w:szCs w:val="28"/>
          <w:lang w:val="uk-UA"/>
        </w:rPr>
      </w:pPr>
    </w:p>
    <w:p w:rsidR="00CB446A" w:rsidRDefault="00CB446A" w:rsidP="00CB446A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CB446A" w:rsidRPr="00205652" w:rsidRDefault="00CB446A" w:rsidP="00CB446A">
      <w:pPr>
        <w:ind w:firstLine="360"/>
        <w:jc w:val="both"/>
        <w:rPr>
          <w:sz w:val="28"/>
          <w:szCs w:val="28"/>
          <w:lang w:val="uk-UA"/>
        </w:rPr>
      </w:pPr>
      <w:r w:rsidRPr="00205652">
        <w:rPr>
          <w:b/>
          <w:sz w:val="28"/>
          <w:szCs w:val="28"/>
        </w:rPr>
        <w:t>Міський голова</w:t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205652">
        <w:rPr>
          <w:b/>
          <w:sz w:val="28"/>
          <w:szCs w:val="28"/>
        </w:rPr>
        <w:tab/>
        <w:t xml:space="preserve">                Олександр ПАНЮТА</w:t>
      </w:r>
    </w:p>
    <w:p w:rsidR="00CB446A" w:rsidRDefault="00CB446A" w:rsidP="00CB2D58">
      <w:pPr>
        <w:ind w:firstLine="630"/>
        <w:jc w:val="both"/>
        <w:rPr>
          <w:sz w:val="28"/>
          <w:szCs w:val="28"/>
          <w:lang w:val="uk-UA"/>
        </w:rPr>
      </w:pPr>
    </w:p>
    <w:sectPr w:rsidR="00CB446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94CC7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B446A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2023-08-29T13:01:00Z</cp:lastPrinted>
  <dcterms:created xsi:type="dcterms:W3CDTF">2022-01-21T06:28:00Z</dcterms:created>
  <dcterms:modified xsi:type="dcterms:W3CDTF">2023-09-04T12:24:00Z</dcterms:modified>
</cp:coreProperties>
</file>